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C47" w:rsidRDefault="00DA333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A6C47" w:rsidRDefault="00CA6C47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902"/>
        <w:gridCol w:w="212"/>
        <w:gridCol w:w="1205"/>
        <w:gridCol w:w="1081"/>
        <w:gridCol w:w="620"/>
        <w:gridCol w:w="630"/>
        <w:gridCol w:w="228"/>
        <w:gridCol w:w="1269"/>
      </w:tblGrid>
      <w:tr w:rsidR="00CA6C47" w:rsidTr="00D24E1F">
        <w:trPr>
          <w:trHeight w:hRule="exact" w:val="440"/>
          <w:jc w:val="center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C47" w:rsidRDefault="00DA333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A6C47" w:rsidTr="00D24E1F">
        <w:trPr>
          <w:trHeight w:val="194"/>
          <w:jc w:val="center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A6C47" w:rsidRDefault="00DA3333" w:rsidP="0046256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 w:rsidR="00462565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CA6C47" w:rsidTr="00D24E1F">
        <w:trPr>
          <w:trHeight w:hRule="exact" w:val="653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医用设备购置</w:t>
            </w:r>
          </w:p>
        </w:tc>
      </w:tr>
      <w:tr w:rsidR="00CA6C47" w:rsidTr="00D24E1F">
        <w:trPr>
          <w:trHeight w:val="397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CA6C47" w:rsidTr="00D24E1F">
        <w:trPr>
          <w:trHeight w:val="397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87906701</w:t>
            </w:r>
          </w:p>
        </w:tc>
      </w:tr>
      <w:tr w:rsidR="00CA6C47" w:rsidTr="00D24E1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51662" w:rsidTr="00D24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100</w:t>
            </w:r>
            <w:r w:rsidRPr="00284BDF">
              <w:rPr>
                <w:rFonts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351662" w:rsidTr="00D24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284BDF" w:rsidP="00284BDF">
            <w:pPr>
              <w:jc w:val="center"/>
              <w:rPr>
                <w:szCs w:val="21"/>
              </w:rPr>
            </w:pPr>
            <w:r w:rsidRPr="00284BDF">
              <w:rPr>
                <w:szCs w:val="21"/>
              </w:rPr>
              <w:t>1903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100</w:t>
            </w:r>
            <w:r w:rsidRPr="00284BDF">
              <w:rPr>
                <w:rFonts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Pr="00284BDF" w:rsidRDefault="00351662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84BDF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CA6C47" w:rsidTr="00D24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D24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D24E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A6C47" w:rsidTr="00D24E1F">
        <w:trPr>
          <w:trHeight w:hRule="exact" w:val="18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通过购置</w:t>
            </w:r>
            <w:r w:rsidR="00462565" w:rsidRPr="00462565">
              <w:rPr>
                <w:rFonts w:ascii="宋体" w:hAnsi="宋体" w:cs="宋体" w:hint="eastAsia"/>
                <w:kern w:val="0"/>
                <w:sz w:val="18"/>
                <w:szCs w:val="18"/>
              </w:rPr>
              <w:t>高</w:t>
            </w:r>
            <w:proofErr w:type="gramStart"/>
            <w:r w:rsidR="00462565" w:rsidRPr="00462565">
              <w:rPr>
                <w:rFonts w:ascii="宋体" w:hAnsi="宋体" w:cs="宋体" w:hint="eastAsia"/>
                <w:kern w:val="0"/>
                <w:sz w:val="18"/>
                <w:szCs w:val="18"/>
              </w:rPr>
              <w:t>清电子</w:t>
            </w:r>
            <w:proofErr w:type="gramEnd"/>
            <w:r w:rsidR="00462565" w:rsidRPr="00462565">
              <w:rPr>
                <w:rFonts w:ascii="宋体" w:hAnsi="宋体" w:cs="宋体" w:hint="eastAsia"/>
                <w:kern w:val="0"/>
                <w:sz w:val="18"/>
                <w:szCs w:val="18"/>
              </w:rPr>
              <w:t>内窥镜系统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等医用设备，保障了我院相关科室临床诊疗工作的顺利开展，保证医疗服务的质量，提高科室的诊疗水平，降低诊疗安全风险。最大化地满足广大患者日益增长的检查和治疗需求，同时必将改善我院的基础设施建设，对我院医用设备现代化水平起到巨大的推动作用，有助于对患者满意度的大幅提升。并能给我院带来更大的经济效益和更好的社会效益。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A51A34" w:rsidRDefault="00A51A34" w:rsidP="004625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2565">
              <w:rPr>
                <w:rFonts w:ascii="宋体" w:hAnsi="宋体" w:cs="宋体" w:hint="eastAsia"/>
                <w:kern w:val="0"/>
                <w:sz w:val="18"/>
                <w:szCs w:val="18"/>
              </w:rPr>
              <w:t>本</w:t>
            </w: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项目年初按照预算申报</w:t>
            </w:r>
            <w:r w:rsidR="00462565" w:rsidRPr="00284BDF"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%拨付首付款，年末</w:t>
            </w: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2月</w:t>
            </w:r>
            <w:r w:rsidR="00351662"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首付款资金已全部执行完毕</w:t>
            </w: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CA6C47" w:rsidTr="00D24E1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A6C47" w:rsidTr="00D24E1F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购置医用设备台数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462565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4625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1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达到临床使用合格标准，技术参数符合临床诊疗需求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 w:rsidP="00121AB2">
            <w:pPr>
              <w:widowControl/>
              <w:jc w:val="center"/>
              <w:rPr>
                <w:sz w:val="18"/>
                <w:szCs w:val="18"/>
              </w:rPr>
            </w:pPr>
            <w:r w:rsidRPr="00284BDF">
              <w:rPr>
                <w:rFonts w:hint="eastAsia"/>
                <w:sz w:val="18"/>
                <w:szCs w:val="18"/>
              </w:rPr>
              <w:t>设备验收合格率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验收合格率达到100%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 w:rsidP="00121A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284BDF" w:rsidRPr="00284BDF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284BDF"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F2695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284BDF" w:rsidRPr="000F2695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0F2695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0F2695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0F2695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0F2695"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284BDF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4BDF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15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F63BB" w:rsidRDefault="00DA3333" w:rsidP="00121AB2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F63BB">
              <w:rPr>
                <w:rFonts w:ascii="宋体" w:hAnsi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BF63BB" w:rsidRDefault="00DA3333" w:rsidP="009F78B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F63BB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284BDF" w:rsidRPr="00BF63BB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BF63BB"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 w:rsidR="00BF63BB" w:rsidRPr="00BF63BB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 w:rsidRPr="00BF63BB">
              <w:rPr>
                <w:rFonts w:ascii="宋体" w:hAnsi="宋体" w:cs="宋体"/>
                <w:kern w:val="0"/>
                <w:sz w:val="18"/>
                <w:szCs w:val="18"/>
              </w:rPr>
              <w:t>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9F78B8" w:rsidRDefault="00DA3333" w:rsidP="0056176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F78B8"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561764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9F78B8"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 w:rsidR="00561764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9F78B8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  <w:r w:rsidR="00561764">
              <w:rPr>
                <w:rFonts w:ascii="宋体" w:hAnsi="宋体" w:cs="宋体" w:hint="eastAsia"/>
                <w:kern w:val="0"/>
                <w:sz w:val="18"/>
                <w:szCs w:val="18"/>
              </w:rPr>
              <w:t>前</w:t>
            </w:r>
            <w:bookmarkStart w:id="0" w:name="_GoBack"/>
            <w:bookmarkEnd w:id="0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DB5B24" w:rsidRDefault="00BF63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B5B24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DB5B24" w:rsidRDefault="00BF63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B5B24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DB5B24" w:rsidRDefault="00DB5B24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DB5B24">
              <w:rPr>
                <w:rFonts w:ascii="宋体" w:hAnsi="宋体" w:cs="宋体" w:hint="eastAsia"/>
                <w:kern w:val="0"/>
                <w:sz w:val="18"/>
                <w:szCs w:val="18"/>
              </w:rPr>
              <w:t>超声</w:t>
            </w:r>
            <w:r w:rsidRPr="00DB5B24">
              <w:rPr>
                <w:rFonts w:ascii="宋体" w:hAnsi="宋体" w:cs="宋体"/>
                <w:kern w:val="0"/>
                <w:sz w:val="18"/>
                <w:szCs w:val="18"/>
              </w:rPr>
              <w:t>外科吸引系统、</w:t>
            </w:r>
            <w:r w:rsidR="00D24E1F" w:rsidRPr="00DB5B24">
              <w:rPr>
                <w:rFonts w:ascii="宋体" w:hAnsi="宋体" w:cs="宋体" w:hint="eastAsia"/>
                <w:kern w:val="0"/>
                <w:sz w:val="18"/>
                <w:szCs w:val="18"/>
              </w:rPr>
              <w:t>全自动</w:t>
            </w:r>
            <w:r w:rsidR="00D24E1F" w:rsidRPr="00DB5B24">
              <w:rPr>
                <w:rFonts w:ascii="宋体" w:hAnsi="宋体" w:cs="宋体"/>
                <w:kern w:val="0"/>
                <w:sz w:val="18"/>
                <w:szCs w:val="18"/>
              </w:rPr>
              <w:t>生化分析仪和</w:t>
            </w:r>
            <w:r w:rsidR="00D24E1F" w:rsidRPr="00DB5B24">
              <w:rPr>
                <w:rFonts w:ascii="宋体" w:hAnsi="宋体" w:cs="宋体" w:hint="eastAsia"/>
                <w:kern w:val="0"/>
                <w:sz w:val="18"/>
                <w:szCs w:val="18"/>
              </w:rPr>
              <w:t>全自动</w:t>
            </w:r>
            <w:r w:rsidR="00D24E1F" w:rsidRPr="00DB5B24">
              <w:rPr>
                <w:rFonts w:ascii="宋体" w:hAnsi="宋体" w:cs="宋体"/>
                <w:kern w:val="0"/>
                <w:sz w:val="18"/>
                <w:szCs w:val="18"/>
              </w:rPr>
              <w:t>清洗消毒器</w:t>
            </w:r>
            <w:r w:rsidRPr="00DB5B24">
              <w:rPr>
                <w:rFonts w:ascii="宋体" w:hAnsi="宋体" w:cs="宋体" w:hint="eastAsia"/>
                <w:kern w:val="0"/>
                <w:sz w:val="18"/>
                <w:szCs w:val="18"/>
              </w:rPr>
              <w:t>因</w:t>
            </w:r>
            <w:r w:rsidRPr="00DB5B24">
              <w:rPr>
                <w:rFonts w:ascii="宋体" w:hAnsi="宋体" w:cs="宋体"/>
                <w:kern w:val="0"/>
                <w:sz w:val="18"/>
                <w:szCs w:val="18"/>
              </w:rPr>
              <w:t>废标，</w:t>
            </w:r>
            <w:r w:rsidRPr="00DB5B24">
              <w:rPr>
                <w:rFonts w:ascii="宋体" w:hAnsi="宋体" w:cs="宋体" w:hint="eastAsia"/>
                <w:kern w:val="0"/>
                <w:sz w:val="18"/>
                <w:szCs w:val="18"/>
              </w:rPr>
              <w:t>时间被</w:t>
            </w:r>
            <w:r w:rsidRPr="00DB5B24">
              <w:rPr>
                <w:rFonts w:ascii="宋体" w:hAnsi="宋体" w:cs="宋体"/>
                <w:kern w:val="0"/>
                <w:sz w:val="18"/>
                <w:szCs w:val="18"/>
              </w:rPr>
              <w:t>延期</w:t>
            </w:r>
          </w:p>
        </w:tc>
      </w:tr>
      <w:tr w:rsidR="00CA6C47" w:rsidTr="00D24E1F">
        <w:trPr>
          <w:trHeight w:hRule="exact" w:val="5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121AB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完成款项支付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121AB2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284BDF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年12月前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284BDF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</w:t>
            </w:r>
            <w:r w:rsidR="00284BDF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 w:rsidR="00284BDF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设备购置成本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21AB2">
              <w:rPr>
                <w:rFonts w:ascii="宋体" w:hAnsi="宋体" w:cs="宋体" w:hint="eastAsia"/>
                <w:kern w:val="0"/>
                <w:sz w:val="18"/>
                <w:szCs w:val="18"/>
              </w:rPr>
              <w:t>本年预算金额</w:t>
            </w:r>
            <w:r w:rsidR="00284BDF" w:rsidRPr="00121AB2">
              <w:rPr>
                <w:rFonts w:ascii="宋体" w:hAnsi="宋体" w:cs="宋体"/>
                <w:kern w:val="0"/>
                <w:sz w:val="18"/>
                <w:szCs w:val="18"/>
              </w:rPr>
              <w:t>1903</w:t>
            </w:r>
            <w:r w:rsidRPr="00121AB2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控制在预算内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1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提供强有力的硬件条件保障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购置设备尽快投入使用，已验收设备使用率不低于80%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1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提升诊断、科研质量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购置设备服务科研、教学项目30项以上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284BDF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7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设备使用科室人员满意度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不低于85%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 w:rsidP="00284B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284BDF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D24E1F">
        <w:trPr>
          <w:trHeight w:hRule="exact" w:val="501"/>
          <w:jc w:val="center"/>
        </w:trPr>
        <w:tc>
          <w:tcPr>
            <w:tcW w:w="6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BF63BB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A6C47" w:rsidRDefault="00CA6C47">
      <w:pPr>
        <w:rPr>
          <w:rFonts w:ascii="黑体" w:eastAsia="黑体" w:hAnsi="黑体"/>
        </w:rPr>
        <w:sectPr w:rsidR="00CA6C47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CA6C47" w:rsidRDefault="00CA6C47"/>
    <w:sectPr w:rsidR="00CA6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6DC" w:rsidRDefault="006936DC">
      <w:r>
        <w:separator/>
      </w:r>
    </w:p>
  </w:endnote>
  <w:endnote w:type="continuationSeparator" w:id="0">
    <w:p w:rsidR="006936DC" w:rsidRDefault="0069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61764" w:rsidRPr="00561764">
      <w:rPr>
        <w:rFonts w:ascii="宋体" w:hAnsi="宋体"/>
        <w:noProof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CA6C47" w:rsidRDefault="00CA6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6DC" w:rsidRDefault="006936DC">
      <w:r>
        <w:separator/>
      </w:r>
    </w:p>
  </w:footnote>
  <w:footnote w:type="continuationSeparator" w:id="0">
    <w:p w:rsidR="006936DC" w:rsidRDefault="00693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C5"/>
    <w:rsid w:val="00050FB6"/>
    <w:rsid w:val="00051D2B"/>
    <w:rsid w:val="000F2695"/>
    <w:rsid w:val="00121AB2"/>
    <w:rsid w:val="00151711"/>
    <w:rsid w:val="001A4621"/>
    <w:rsid w:val="00284BDF"/>
    <w:rsid w:val="00292B8A"/>
    <w:rsid w:val="00351662"/>
    <w:rsid w:val="00356377"/>
    <w:rsid w:val="00462565"/>
    <w:rsid w:val="0048665B"/>
    <w:rsid w:val="004A1305"/>
    <w:rsid w:val="00561764"/>
    <w:rsid w:val="005620F6"/>
    <w:rsid w:val="006936DC"/>
    <w:rsid w:val="007A57AA"/>
    <w:rsid w:val="007D7E87"/>
    <w:rsid w:val="008146BF"/>
    <w:rsid w:val="008F2BA5"/>
    <w:rsid w:val="009E5BBB"/>
    <w:rsid w:val="009F78B8"/>
    <w:rsid w:val="00A51A34"/>
    <w:rsid w:val="00B14D23"/>
    <w:rsid w:val="00B21D51"/>
    <w:rsid w:val="00B95405"/>
    <w:rsid w:val="00BD2463"/>
    <w:rsid w:val="00BF23C5"/>
    <w:rsid w:val="00BF63BB"/>
    <w:rsid w:val="00C24417"/>
    <w:rsid w:val="00C451AE"/>
    <w:rsid w:val="00CA6C47"/>
    <w:rsid w:val="00D137B7"/>
    <w:rsid w:val="00D24E1F"/>
    <w:rsid w:val="00D95900"/>
    <w:rsid w:val="00DA3333"/>
    <w:rsid w:val="00DB5B24"/>
    <w:rsid w:val="00DF7DC4"/>
    <w:rsid w:val="00E86D4E"/>
    <w:rsid w:val="00EB44D5"/>
    <w:rsid w:val="00EC2507"/>
    <w:rsid w:val="00F663B3"/>
    <w:rsid w:val="00FE55D8"/>
    <w:rsid w:val="0194419F"/>
    <w:rsid w:val="0E484723"/>
    <w:rsid w:val="214E083F"/>
    <w:rsid w:val="5829335B"/>
    <w:rsid w:val="6E9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FB7F44-5AF7-416C-92ED-EDB13218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17</cp:revision>
  <cp:lastPrinted>2023-05-12T01:15:00Z</cp:lastPrinted>
  <dcterms:created xsi:type="dcterms:W3CDTF">2022-04-08T01:21:00Z</dcterms:created>
  <dcterms:modified xsi:type="dcterms:W3CDTF">2023-05-12T06:19:00Z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B8CF58442A73450F9BD44DB50EEEAC24</vt:lpwstr>
  </property>
</Properties>
</file>