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804"/>
        <w:gridCol w:w="837"/>
        <w:gridCol w:w="7"/>
        <w:gridCol w:w="270"/>
        <w:gridCol w:w="423"/>
        <w:gridCol w:w="273"/>
        <w:gridCol w:w="436"/>
        <w:gridCol w:w="400"/>
        <w:gridCol w:w="1105"/>
      </w:tblGrid>
      <w:tr w:rsidR="002766B1" w:rsidTr="00EC2C3C">
        <w:trPr>
          <w:trHeight w:hRule="exact" w:val="440"/>
          <w:jc w:val="center"/>
        </w:trPr>
        <w:tc>
          <w:tcPr>
            <w:tcW w:w="1029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EC2C3C">
        <w:trPr>
          <w:trHeight w:val="194"/>
          <w:jc w:val="center"/>
        </w:trPr>
        <w:tc>
          <w:tcPr>
            <w:tcW w:w="1029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EC2C3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EC2C3C"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重大传染病防治-中医药免费治疗艾滋病项目（追加）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448BB">
              <w:rPr>
                <w:rFonts w:ascii="宋体" w:hAnsi="宋体" w:cs="宋体" w:hint="eastAsia"/>
                <w:kern w:val="0"/>
                <w:sz w:val="15"/>
                <w:szCs w:val="15"/>
              </w:rPr>
              <w:t>首都医科大学附属北京地坛医院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5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李鑫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3910908996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94EC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14.065031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94EC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46.88%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73357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9.3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B59D5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B59D5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94EC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14.065031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94EC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46.88%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EC2C3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EC2C3C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C2C3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2C3C">
              <w:rPr>
                <w:rFonts w:ascii="宋体" w:hAnsi="宋体" w:cs="宋体" w:hint="eastAsia"/>
                <w:kern w:val="0"/>
                <w:sz w:val="18"/>
                <w:szCs w:val="18"/>
              </w:rPr>
              <w:t>提高50例HIV患者免疫功能、改善生活质量</w:t>
            </w:r>
          </w:p>
        </w:tc>
        <w:tc>
          <w:tcPr>
            <w:tcW w:w="37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FB3218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2021年追加项目</w:t>
            </w:r>
            <w:r w:rsidR="00553948">
              <w:rPr>
                <w:rFonts w:ascii="宋体" w:hAnsi="宋体" w:cs="宋体" w:hint="eastAsia"/>
                <w:kern w:val="0"/>
                <w:sz w:val="18"/>
                <w:szCs w:val="18"/>
              </w:rPr>
              <w:t>,项目期为2年,截至2022年底</w:t>
            </w:r>
          </w:p>
        </w:tc>
      </w:tr>
      <w:tr w:rsidR="002766B1" w:rsidTr="00C94EC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C2C3C" w:rsidTr="00C94EC0">
        <w:trPr>
          <w:trHeight w:hRule="exact" w:val="7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C21D2D" w:rsidRDefault="00EC2C3C" w:rsidP="00EC2C3C">
            <w:r w:rsidRPr="00C21D2D">
              <w:rPr>
                <w:rFonts w:hint="eastAsia"/>
              </w:rPr>
              <w:t>免费使用中医药治疗例数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C21D2D" w:rsidRDefault="004901DA" w:rsidP="00EC2C3C">
            <w:r>
              <w:rPr>
                <w:rFonts w:hint="eastAsia"/>
              </w:rPr>
              <w:t>40</w:t>
            </w:r>
            <w:r w:rsidR="00EC2C3C" w:rsidRPr="00C21D2D">
              <w:rPr>
                <w:rFonts w:hint="eastAsia"/>
              </w:rPr>
              <w:t>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827670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3023C4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C94EC0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733576" w:rsidP="00EC2C3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项目期为2年,</w:t>
            </w:r>
            <w:r w:rsidR="005B2DBA">
              <w:rPr>
                <w:rFonts w:ascii="宋体" w:hAnsi="宋体" w:cs="宋体" w:hint="eastAsia"/>
                <w:kern w:val="0"/>
                <w:sz w:val="18"/>
                <w:szCs w:val="18"/>
              </w:rPr>
              <w:t>按序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时进度评分</w:t>
            </w: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2C3C" w:rsidTr="00C94EC0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B32D93" w:rsidRDefault="00EC2C3C" w:rsidP="00EC2C3C">
            <w:r w:rsidRPr="00B32D93">
              <w:rPr>
                <w:rFonts w:hint="eastAsia"/>
              </w:rPr>
              <w:t>入组保持率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B32D93" w:rsidRDefault="00EC2C3C" w:rsidP="00EC2C3C">
            <w:r>
              <w:rPr>
                <w:rFonts w:hint="eastAsia"/>
              </w:rPr>
              <w:t>大于</w:t>
            </w:r>
            <w:r w:rsidRPr="00EC2C3C">
              <w:rPr>
                <w:rFonts w:hint="eastAsia"/>
              </w:rPr>
              <w:t>等于</w:t>
            </w:r>
            <w:r w:rsidR="004901DA">
              <w:rPr>
                <w:rFonts w:hint="eastAsia"/>
              </w:rPr>
              <w:t>80</w:t>
            </w:r>
            <w:r w:rsidRPr="00EC2C3C">
              <w:rPr>
                <w:rFonts w:hint="eastAsia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CC60FE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  <w:r w:rsidR="00E371C5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3023C4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C94EC0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B2DBA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项目期为2年,按序时进度评分</w:t>
            </w: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2C3C" w:rsidTr="00C94EC0">
        <w:trPr>
          <w:trHeight w:hRule="exact" w:val="8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EC7D40" w:rsidRDefault="00EC2C3C" w:rsidP="00EC2C3C">
            <w:r w:rsidRPr="00EC7D40">
              <w:rPr>
                <w:rFonts w:hint="eastAsia"/>
              </w:rPr>
              <w:t>完成时间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EC7D40" w:rsidRDefault="00EC2C3C" w:rsidP="00EC2C3C">
            <w:r w:rsidRPr="00EC7D40">
              <w:rPr>
                <w:rFonts w:hint="eastAsia"/>
              </w:rPr>
              <w:t>2022</w:t>
            </w:r>
            <w:r w:rsidRPr="00EC7D40">
              <w:rPr>
                <w:rFonts w:hint="eastAsia"/>
              </w:rPr>
              <w:t>年</w:t>
            </w:r>
            <w:r w:rsidR="00733576">
              <w:rPr>
                <w:rFonts w:hint="eastAsia"/>
              </w:rPr>
              <w:t>11</w:t>
            </w:r>
            <w:r w:rsidRPr="00EC7D40">
              <w:rPr>
                <w:rFonts w:hint="eastAsia"/>
              </w:rPr>
              <w:t>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4D7253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D7253">
              <w:rPr>
                <w:rFonts w:ascii="宋体" w:hAnsi="宋体" w:cs="宋体" w:hint="eastAsia"/>
                <w:kern w:val="0"/>
                <w:sz w:val="18"/>
                <w:szCs w:val="18"/>
              </w:rPr>
              <w:t>2022年</w:t>
            </w:r>
            <w:r w:rsidR="002A6E6D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 w:rsidRPr="004D7253">
              <w:rPr>
                <w:rFonts w:ascii="宋体" w:hAnsi="宋体" w:cs="宋体" w:hint="eastAsia"/>
                <w:kern w:val="0"/>
                <w:sz w:val="18"/>
                <w:szCs w:val="18"/>
              </w:rPr>
              <w:t>月底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3023C4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C94EC0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5B2DBA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项目期为2年,按序时进度评分</w:t>
            </w:r>
            <w:bookmarkStart w:id="0" w:name="_GoBack"/>
            <w:bookmarkEnd w:id="0"/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2C3C" w:rsidTr="00733576">
        <w:trPr>
          <w:trHeight w:hRule="exact" w:val="7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CD0739" w:rsidRDefault="00EC2C3C" w:rsidP="00EC2C3C">
            <w:r w:rsidRPr="00CD0739">
              <w:rPr>
                <w:rFonts w:hint="eastAsia"/>
              </w:rPr>
              <w:t>单人成本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CD0739" w:rsidRDefault="00EC2C3C" w:rsidP="00EC2C3C">
            <w:r w:rsidRPr="00CD0739">
              <w:rPr>
                <w:rFonts w:hint="eastAsia"/>
              </w:rPr>
              <w:t>4000</w:t>
            </w:r>
            <w:r w:rsidRPr="00CD0739">
              <w:rPr>
                <w:rFonts w:hint="eastAsia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4D7253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3023C4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C94EC0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12.5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C2C3C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241E89" w:rsidRDefault="00EC2C3C" w:rsidP="00EC2C3C">
            <w:r w:rsidRPr="00241E89">
              <w:rPr>
                <w:rFonts w:hint="eastAsia"/>
              </w:rPr>
              <w:t>患者生活质量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2C3C" w:rsidRPr="00241E89" w:rsidRDefault="00EC2C3C" w:rsidP="00EC2C3C">
            <w:r w:rsidRPr="00241E89">
              <w:rPr>
                <w:rFonts w:hint="eastAsia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4D7253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3023C4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C94EC0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C3C" w:rsidRDefault="00EC2C3C" w:rsidP="00EC2C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7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EC2C3C" w:rsidRDefault="00EC2C3C" w:rsidP="00CF2CE3">
            <w:pPr>
              <w:widowControl/>
              <w:spacing w:line="240" w:lineRule="exact"/>
              <w:jc w:val="left"/>
            </w:pPr>
            <w:r w:rsidRPr="00EC2C3C">
              <w:rPr>
                <w:rFonts w:hint="eastAsia"/>
              </w:rPr>
              <w:lastRenderedPageBreak/>
              <w:t>患者满意度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EC2C3C" w:rsidRDefault="00EC2C3C" w:rsidP="00CF2CE3">
            <w:pPr>
              <w:widowControl/>
              <w:spacing w:line="240" w:lineRule="exact"/>
              <w:jc w:val="center"/>
            </w:pPr>
            <w:r w:rsidRPr="00EC2C3C">
              <w:rPr>
                <w:rFonts w:hint="eastAsia"/>
              </w:rPr>
              <w:t>大于等于</w:t>
            </w:r>
            <w:r w:rsidRPr="00EC2C3C">
              <w:t>80%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EC2C3C" w:rsidRDefault="002A6E6D" w:rsidP="00CF2CE3">
            <w:pPr>
              <w:widowControl/>
              <w:spacing w:line="240" w:lineRule="exact"/>
              <w:jc w:val="center"/>
            </w:pPr>
            <w:r w:rsidRPr="00EC2C3C">
              <w:rPr>
                <w:rFonts w:hint="eastAsia"/>
              </w:rPr>
              <w:t>大于等于</w:t>
            </w:r>
            <w:r w:rsidR="00C94EC0">
              <w:rPr>
                <w:rFonts w:hint="eastAsia"/>
              </w:rPr>
              <w:t>95</w:t>
            </w:r>
            <w:r w:rsidRPr="00EC2C3C">
              <w:t>%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023C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94EC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C94EC0">
        <w:trPr>
          <w:trHeight w:hRule="exact" w:val="291"/>
          <w:jc w:val="center"/>
        </w:trPr>
        <w:tc>
          <w:tcPr>
            <w:tcW w:w="7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09249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99.3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F05EC5"/>
    <w:sectPr w:rsidR="00085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C5" w:rsidRDefault="00F05EC5" w:rsidP="002766B1">
      <w:r>
        <w:separator/>
      </w:r>
    </w:p>
  </w:endnote>
  <w:endnote w:type="continuationSeparator" w:id="0">
    <w:p w:rsidR="00F05EC5" w:rsidRDefault="00F05EC5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C5" w:rsidRDefault="00F05EC5" w:rsidP="002766B1">
      <w:r>
        <w:separator/>
      </w:r>
    </w:p>
  </w:footnote>
  <w:footnote w:type="continuationSeparator" w:id="0">
    <w:p w:rsidR="00F05EC5" w:rsidRDefault="00F05EC5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06E7A"/>
    <w:rsid w:val="00034589"/>
    <w:rsid w:val="00092493"/>
    <w:rsid w:val="002766B1"/>
    <w:rsid w:val="002A6E6D"/>
    <w:rsid w:val="003023C4"/>
    <w:rsid w:val="00304079"/>
    <w:rsid w:val="00356F6C"/>
    <w:rsid w:val="004448BB"/>
    <w:rsid w:val="004901DA"/>
    <w:rsid w:val="004B59D5"/>
    <w:rsid w:val="004D7253"/>
    <w:rsid w:val="00501917"/>
    <w:rsid w:val="005402F9"/>
    <w:rsid w:val="00553948"/>
    <w:rsid w:val="005B2DBA"/>
    <w:rsid w:val="00646311"/>
    <w:rsid w:val="00733576"/>
    <w:rsid w:val="00827670"/>
    <w:rsid w:val="008A0F5C"/>
    <w:rsid w:val="00B56318"/>
    <w:rsid w:val="00B710AE"/>
    <w:rsid w:val="00C46AC7"/>
    <w:rsid w:val="00C94EC0"/>
    <w:rsid w:val="00C96E9A"/>
    <w:rsid w:val="00CC0169"/>
    <w:rsid w:val="00CC60FE"/>
    <w:rsid w:val="00E371C5"/>
    <w:rsid w:val="00EC2C3C"/>
    <w:rsid w:val="00EF086A"/>
    <w:rsid w:val="00F05EC5"/>
    <w:rsid w:val="00F63633"/>
    <w:rsid w:val="00FA5249"/>
    <w:rsid w:val="00FB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148</Words>
  <Characters>845</Characters>
  <Application>Microsoft Office Word</Application>
  <DocSecurity>0</DocSecurity>
  <Lines>7</Lines>
  <Paragraphs>1</Paragraphs>
  <ScaleCrop>false</ScaleCrop>
  <Company>Microsoft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2022-04-23T05:19:00Z</dcterms:created>
  <dcterms:modified xsi:type="dcterms:W3CDTF">2022-06-08T07:00:00Z</dcterms:modified>
</cp:coreProperties>
</file>